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82C2" w14:textId="77777777" w:rsidR="00E17E6E" w:rsidRPr="005D3442" w:rsidRDefault="00E17E6E" w:rsidP="00E17E6E">
      <w:pPr>
        <w:spacing w:after="0" w:line="240" w:lineRule="auto"/>
        <w:jc w:val="center"/>
        <w:rPr>
          <w:b/>
          <w:sz w:val="24"/>
          <w:szCs w:val="24"/>
        </w:rPr>
      </w:pPr>
      <w:r w:rsidRPr="005D3442">
        <w:rPr>
          <w:b/>
          <w:noProof/>
          <w:sz w:val="24"/>
          <w:szCs w:val="24"/>
        </w:rPr>
        <w:drawing>
          <wp:inline distT="0" distB="0" distL="0" distR="0" wp14:anchorId="5172C15C" wp14:editId="3A70C8BA">
            <wp:extent cx="5943600" cy="74295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2F15" w14:textId="77777777" w:rsidR="00E17E6E" w:rsidRDefault="00E17E6E" w:rsidP="00E17E6E">
      <w:pPr>
        <w:spacing w:after="0" w:line="240" w:lineRule="auto"/>
        <w:jc w:val="center"/>
        <w:rPr>
          <w:b/>
          <w:sz w:val="28"/>
          <w:szCs w:val="28"/>
        </w:rPr>
      </w:pPr>
    </w:p>
    <w:p w14:paraId="347913F8" w14:textId="77777777" w:rsidR="00E17E6E" w:rsidRPr="00B46F1E" w:rsidRDefault="00E17E6E" w:rsidP="00E17E6E">
      <w:pPr>
        <w:spacing w:after="0" w:line="240" w:lineRule="auto"/>
        <w:jc w:val="center"/>
        <w:rPr>
          <w:b/>
          <w:sz w:val="28"/>
          <w:szCs w:val="28"/>
        </w:rPr>
      </w:pPr>
      <w:r w:rsidRPr="00B46F1E">
        <w:rPr>
          <w:b/>
          <w:sz w:val="28"/>
          <w:szCs w:val="28"/>
        </w:rPr>
        <w:t>SOUTH COUNTY DEMOCRATIC CLUB MEETING</w:t>
      </w:r>
    </w:p>
    <w:p w14:paraId="23FFD4AE" w14:textId="77777777" w:rsidR="00E17E6E" w:rsidRPr="00B46F1E" w:rsidRDefault="00E17E6E" w:rsidP="00E17E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Glory Days Restaurant and v</w:t>
      </w:r>
      <w:r w:rsidRPr="00B46F1E">
        <w:rPr>
          <w:b/>
          <w:sz w:val="28"/>
          <w:szCs w:val="28"/>
        </w:rPr>
        <w:t>ia Zoom</w:t>
      </w:r>
    </w:p>
    <w:p w14:paraId="288EEAE8" w14:textId="27ABA772" w:rsidR="00E17E6E" w:rsidRDefault="00E17E6E" w:rsidP="00E17E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</w:t>
      </w:r>
      <w:r w:rsidRPr="00B46F1E">
        <w:rPr>
          <w:b/>
          <w:sz w:val="28"/>
          <w:szCs w:val="28"/>
        </w:rPr>
        <w:t>, 2022</w:t>
      </w:r>
    </w:p>
    <w:p w14:paraId="0DD69C01" w14:textId="77777777" w:rsidR="00E17E6E" w:rsidRPr="00B46F1E" w:rsidRDefault="00E17E6E" w:rsidP="00E17E6E">
      <w:pPr>
        <w:spacing w:after="0" w:line="240" w:lineRule="auto"/>
        <w:jc w:val="center"/>
        <w:rPr>
          <w:b/>
          <w:sz w:val="28"/>
          <w:szCs w:val="28"/>
        </w:rPr>
      </w:pPr>
    </w:p>
    <w:p w14:paraId="7D2B7E0B" w14:textId="77777777" w:rsidR="00E17E6E" w:rsidRPr="00B46F1E" w:rsidRDefault="00E17E6E" w:rsidP="00E17E6E">
      <w:pPr>
        <w:spacing w:after="0" w:line="240" w:lineRule="auto"/>
        <w:jc w:val="center"/>
        <w:rPr>
          <w:b/>
          <w:sz w:val="28"/>
          <w:szCs w:val="28"/>
        </w:rPr>
      </w:pPr>
    </w:p>
    <w:p w14:paraId="088F683B" w14:textId="77777777" w:rsidR="00E17E6E" w:rsidRPr="00B46F1E" w:rsidRDefault="00E17E6E" w:rsidP="00E17E6E">
      <w:pPr>
        <w:spacing w:after="0" w:line="240" w:lineRule="auto"/>
        <w:rPr>
          <w:b/>
          <w:sz w:val="28"/>
          <w:szCs w:val="28"/>
        </w:rPr>
      </w:pPr>
      <w:r w:rsidRPr="00B46F1E">
        <w:rPr>
          <w:b/>
          <w:sz w:val="28"/>
          <w:szCs w:val="28"/>
        </w:rPr>
        <w:t>Opening:</w:t>
      </w:r>
    </w:p>
    <w:p w14:paraId="009E5935" w14:textId="77777777" w:rsidR="00E17E6E" w:rsidRPr="00B46F1E" w:rsidRDefault="00E17E6E" w:rsidP="00E17E6E">
      <w:pPr>
        <w:spacing w:after="0" w:line="240" w:lineRule="auto"/>
        <w:rPr>
          <w:sz w:val="28"/>
          <w:szCs w:val="28"/>
        </w:rPr>
      </w:pPr>
    </w:p>
    <w:p w14:paraId="55D0FB74" w14:textId="7A124FF1" w:rsidR="00E17E6E" w:rsidRPr="00B46F1E" w:rsidRDefault="00E17E6E" w:rsidP="00E17E6E">
      <w:pPr>
        <w:spacing w:after="0" w:line="240" w:lineRule="auto"/>
        <w:rPr>
          <w:sz w:val="28"/>
          <w:szCs w:val="28"/>
        </w:rPr>
      </w:pPr>
      <w:r w:rsidRPr="00B46F1E">
        <w:rPr>
          <w:sz w:val="28"/>
          <w:szCs w:val="28"/>
        </w:rPr>
        <w:t>President Mike Spivey opened the meeting at 7:0</w:t>
      </w:r>
      <w:r>
        <w:rPr>
          <w:sz w:val="28"/>
          <w:szCs w:val="28"/>
        </w:rPr>
        <w:t>8</w:t>
      </w:r>
      <w:r w:rsidRPr="00B46F1E">
        <w:rPr>
          <w:sz w:val="28"/>
          <w:szCs w:val="28"/>
        </w:rPr>
        <w:t xml:space="preserve"> pm</w:t>
      </w:r>
      <w:r w:rsidR="00271F8D">
        <w:rPr>
          <w:sz w:val="28"/>
          <w:szCs w:val="28"/>
        </w:rPr>
        <w:t>.</w:t>
      </w:r>
    </w:p>
    <w:p w14:paraId="4D4B69A2" w14:textId="77777777" w:rsidR="00E17E6E" w:rsidRPr="00B46F1E" w:rsidRDefault="00E17E6E" w:rsidP="00E17E6E">
      <w:pPr>
        <w:spacing w:after="0" w:line="240" w:lineRule="auto"/>
        <w:rPr>
          <w:sz w:val="28"/>
          <w:szCs w:val="28"/>
        </w:rPr>
      </w:pPr>
    </w:p>
    <w:p w14:paraId="61203EA5" w14:textId="77777777" w:rsidR="00E17E6E" w:rsidRPr="00B46F1E" w:rsidRDefault="00E17E6E" w:rsidP="00E17E6E">
      <w:pPr>
        <w:spacing w:after="0" w:line="240" w:lineRule="auto"/>
        <w:rPr>
          <w:b/>
          <w:sz w:val="28"/>
          <w:szCs w:val="28"/>
        </w:rPr>
      </w:pPr>
      <w:r w:rsidRPr="00B46F1E">
        <w:rPr>
          <w:b/>
          <w:sz w:val="28"/>
          <w:szCs w:val="28"/>
        </w:rPr>
        <w:t>Business:</w:t>
      </w:r>
    </w:p>
    <w:p w14:paraId="2D103521" w14:textId="77777777" w:rsidR="00E17E6E" w:rsidRPr="00B46F1E" w:rsidRDefault="00E17E6E" w:rsidP="00E17E6E">
      <w:pPr>
        <w:spacing w:after="0" w:line="240" w:lineRule="auto"/>
        <w:rPr>
          <w:sz w:val="28"/>
          <w:szCs w:val="28"/>
        </w:rPr>
      </w:pPr>
    </w:p>
    <w:p w14:paraId="61D3101F" w14:textId="403ABB57" w:rsidR="00E17E6E" w:rsidRDefault="00E17E6E" w:rsidP="00E17E6E">
      <w:pPr>
        <w:spacing w:after="0" w:line="240" w:lineRule="auto"/>
        <w:rPr>
          <w:sz w:val="28"/>
          <w:szCs w:val="28"/>
        </w:rPr>
      </w:pPr>
      <w:r w:rsidRPr="00B46F1E">
        <w:rPr>
          <w:sz w:val="28"/>
          <w:szCs w:val="28"/>
        </w:rPr>
        <w:t xml:space="preserve">Members voted approval of the minutes from the </w:t>
      </w:r>
      <w:r>
        <w:rPr>
          <w:sz w:val="28"/>
          <w:szCs w:val="28"/>
        </w:rPr>
        <w:t>March</w:t>
      </w:r>
      <w:r w:rsidRPr="00B46F1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meet</w:t>
      </w:r>
      <w:r w:rsidRPr="00B46F1E">
        <w:rPr>
          <w:sz w:val="28"/>
          <w:szCs w:val="28"/>
        </w:rPr>
        <w:t>ing and the Treasurer’s report showing a balance of $</w:t>
      </w:r>
      <w:r>
        <w:rPr>
          <w:sz w:val="28"/>
          <w:szCs w:val="28"/>
        </w:rPr>
        <w:t>3903.91</w:t>
      </w:r>
      <w:r>
        <w:rPr>
          <w:sz w:val="28"/>
          <w:szCs w:val="28"/>
        </w:rPr>
        <w:t>.</w:t>
      </w:r>
    </w:p>
    <w:p w14:paraId="791E6CFE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45B0EB3D" w14:textId="1A4E6AEB" w:rsidR="00E17E6E" w:rsidRDefault="00E17E6E" w:rsidP="006477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Mike then </w:t>
      </w:r>
      <w:r w:rsidR="006477DF">
        <w:rPr>
          <w:sz w:val="28"/>
          <w:szCs w:val="28"/>
        </w:rPr>
        <w:t>noted that on April 18 there would be a forum for gubernatorial candidates at the Roland Terrace Club in Brooklyn Park which would be recorded and made available on Club websites.</w:t>
      </w:r>
    </w:p>
    <w:p w14:paraId="4D687577" w14:textId="3B6F23A2" w:rsidR="004D5362" w:rsidRDefault="004D5362" w:rsidP="006477DF">
      <w:pPr>
        <w:spacing w:after="0" w:line="240" w:lineRule="auto"/>
        <w:rPr>
          <w:sz w:val="28"/>
          <w:szCs w:val="28"/>
        </w:rPr>
      </w:pPr>
    </w:p>
    <w:p w14:paraId="78832ED1" w14:textId="2B91C0B8" w:rsidR="0045654E" w:rsidRPr="00D16451" w:rsidRDefault="004D5362" w:rsidP="00D164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16451">
        <w:rPr>
          <w:sz w:val="28"/>
          <w:szCs w:val="28"/>
          <w:u w:val="single"/>
        </w:rPr>
        <w:t>Membership Committee</w:t>
      </w:r>
      <w:r w:rsidRPr="00D16451">
        <w:rPr>
          <w:sz w:val="28"/>
          <w:szCs w:val="28"/>
        </w:rPr>
        <w:t xml:space="preserve"> – Carol Butler, chair of the Committee, will be sending letters to </w:t>
      </w:r>
      <w:r w:rsidR="0045654E" w:rsidRPr="00D16451">
        <w:rPr>
          <w:sz w:val="28"/>
          <w:szCs w:val="28"/>
        </w:rPr>
        <w:t>a consolidated membership list, including unpaid previous members and young Democrats (under 30 and a super-Democrat).  A motion was approved to offer a reduced membership rate of $20 for Democrats under 30.</w:t>
      </w:r>
    </w:p>
    <w:p w14:paraId="047C4ECD" w14:textId="2FE7B2D0" w:rsidR="0045654E" w:rsidRDefault="0045654E" w:rsidP="006477DF">
      <w:pPr>
        <w:spacing w:after="0" w:line="240" w:lineRule="auto"/>
        <w:rPr>
          <w:sz w:val="28"/>
          <w:szCs w:val="28"/>
        </w:rPr>
      </w:pPr>
    </w:p>
    <w:p w14:paraId="66C3B312" w14:textId="58A45FDD" w:rsidR="0045654E" w:rsidRDefault="0045654E" w:rsidP="00D164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16451">
        <w:rPr>
          <w:sz w:val="28"/>
          <w:szCs w:val="28"/>
          <w:u w:val="single"/>
        </w:rPr>
        <w:t>Veterans Committee</w:t>
      </w:r>
      <w:r w:rsidR="00D16451" w:rsidRPr="00D16451">
        <w:rPr>
          <w:sz w:val="28"/>
          <w:szCs w:val="28"/>
        </w:rPr>
        <w:t xml:space="preserve"> – Chair John Church described the numbers and demographics of veterans in the County</w:t>
      </w:r>
      <w:r w:rsidR="00D16451">
        <w:rPr>
          <w:sz w:val="28"/>
          <w:szCs w:val="28"/>
        </w:rPr>
        <w:t xml:space="preserve"> and legislation before the General Assembly supported by the County Veterans Commission.  </w:t>
      </w:r>
      <w:r w:rsidR="009A2B9F">
        <w:rPr>
          <w:sz w:val="28"/>
          <w:szCs w:val="28"/>
        </w:rPr>
        <w:t xml:space="preserve">He also reported meeting with Delegate candidate Courtney </w:t>
      </w:r>
      <w:proofErr w:type="spellStart"/>
      <w:r w:rsidR="009A2B9F">
        <w:rPr>
          <w:sz w:val="28"/>
          <w:szCs w:val="28"/>
        </w:rPr>
        <w:t>Buiniskas</w:t>
      </w:r>
      <w:proofErr w:type="spellEnd"/>
      <w:r w:rsidR="009A2B9F">
        <w:rPr>
          <w:sz w:val="28"/>
          <w:szCs w:val="28"/>
        </w:rPr>
        <w:t xml:space="preserve"> to brief her on </w:t>
      </w:r>
      <w:proofErr w:type="gramStart"/>
      <w:r w:rsidR="009A2B9F">
        <w:rPr>
          <w:sz w:val="28"/>
          <w:szCs w:val="28"/>
        </w:rPr>
        <w:t>veterans</w:t>
      </w:r>
      <w:proofErr w:type="gramEnd"/>
      <w:r w:rsidR="009A2B9F">
        <w:rPr>
          <w:sz w:val="28"/>
          <w:szCs w:val="28"/>
        </w:rPr>
        <w:t xml:space="preserve"> issues and noted that on May 7 there would be a presentation about the Vietnam War at the Edgewater Library.</w:t>
      </w:r>
      <w:r w:rsidR="005A042B">
        <w:rPr>
          <w:sz w:val="28"/>
          <w:szCs w:val="28"/>
        </w:rPr>
        <w:t xml:space="preserve">  He is also encouraging the creation of a county veterans office, </w:t>
      </w:r>
      <w:proofErr w:type="gramStart"/>
      <w:r w:rsidR="005A042B">
        <w:rPr>
          <w:sz w:val="28"/>
          <w:szCs w:val="28"/>
        </w:rPr>
        <w:t>similar to</w:t>
      </w:r>
      <w:proofErr w:type="gramEnd"/>
      <w:r w:rsidR="005A042B">
        <w:rPr>
          <w:sz w:val="28"/>
          <w:szCs w:val="28"/>
        </w:rPr>
        <w:t xml:space="preserve"> those existing in other counties.</w:t>
      </w:r>
    </w:p>
    <w:p w14:paraId="6A704F2E" w14:textId="77777777" w:rsidR="005A042B" w:rsidRPr="005A042B" w:rsidRDefault="005A042B" w:rsidP="005A042B">
      <w:pPr>
        <w:pStyle w:val="ListParagraph"/>
        <w:rPr>
          <w:sz w:val="28"/>
          <w:szCs w:val="28"/>
        </w:rPr>
      </w:pPr>
    </w:p>
    <w:p w14:paraId="00BCEA2C" w14:textId="322B03F8" w:rsidR="005A042B" w:rsidRDefault="005A042B" w:rsidP="00D164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1F8D">
        <w:rPr>
          <w:sz w:val="28"/>
          <w:szCs w:val="28"/>
          <w:u w:val="single"/>
        </w:rPr>
        <w:lastRenderedPageBreak/>
        <w:t>Policy Committee</w:t>
      </w:r>
      <w:r>
        <w:rPr>
          <w:sz w:val="28"/>
          <w:szCs w:val="28"/>
        </w:rPr>
        <w:t xml:space="preserve">  - George Donohue </w:t>
      </w:r>
      <w:r w:rsidR="00836702">
        <w:rPr>
          <w:sz w:val="28"/>
          <w:szCs w:val="28"/>
        </w:rPr>
        <w:t>described issue papers that he had drafted</w:t>
      </w:r>
      <w:r w:rsidR="00FA0BFF">
        <w:rPr>
          <w:sz w:val="28"/>
          <w:szCs w:val="28"/>
        </w:rPr>
        <w:t>, and on which he is seeking comments,</w:t>
      </w:r>
      <w:r w:rsidR="00836702">
        <w:rPr>
          <w:sz w:val="28"/>
          <w:szCs w:val="28"/>
        </w:rPr>
        <w:t xml:space="preserve"> on four subjects: transportation, environment, veterans (with John Church) and algorithm accountability.  There was further discussion on </w:t>
      </w:r>
      <w:r w:rsidR="001F5412">
        <w:rPr>
          <w:sz w:val="28"/>
          <w:szCs w:val="28"/>
        </w:rPr>
        <w:t xml:space="preserve">specific </w:t>
      </w:r>
      <w:r w:rsidR="00836702">
        <w:rPr>
          <w:sz w:val="28"/>
          <w:szCs w:val="28"/>
        </w:rPr>
        <w:t>transit</w:t>
      </w:r>
      <w:r w:rsidR="001F5412">
        <w:rPr>
          <w:sz w:val="28"/>
          <w:szCs w:val="28"/>
        </w:rPr>
        <w:t xml:space="preserve"> and environmental</w:t>
      </w:r>
      <w:r w:rsidR="00836702">
        <w:rPr>
          <w:sz w:val="28"/>
          <w:szCs w:val="28"/>
        </w:rPr>
        <w:t xml:space="preserve"> </w:t>
      </w:r>
      <w:r w:rsidR="001F5412">
        <w:rPr>
          <w:sz w:val="28"/>
          <w:szCs w:val="28"/>
        </w:rPr>
        <w:t>needs</w:t>
      </w:r>
      <w:r w:rsidR="00836702">
        <w:rPr>
          <w:sz w:val="28"/>
          <w:szCs w:val="28"/>
        </w:rPr>
        <w:t xml:space="preserve"> in South County.</w:t>
      </w:r>
      <w:r w:rsidR="001F5412">
        <w:rPr>
          <w:sz w:val="28"/>
          <w:szCs w:val="28"/>
        </w:rPr>
        <w:t xml:space="preserve">  </w:t>
      </w:r>
    </w:p>
    <w:p w14:paraId="74AB2A68" w14:textId="77777777" w:rsidR="001F5412" w:rsidRPr="001F5412" w:rsidRDefault="001F5412" w:rsidP="001F5412">
      <w:pPr>
        <w:pStyle w:val="ListParagraph"/>
        <w:rPr>
          <w:sz w:val="28"/>
          <w:szCs w:val="28"/>
        </w:rPr>
      </w:pPr>
    </w:p>
    <w:p w14:paraId="5F8461DC" w14:textId="43F17BF6" w:rsidR="001F5412" w:rsidRPr="00D16451" w:rsidRDefault="001F5412" w:rsidP="00D1645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1F8D">
        <w:rPr>
          <w:sz w:val="28"/>
          <w:szCs w:val="28"/>
          <w:u w:val="single"/>
        </w:rPr>
        <w:t>Programming</w:t>
      </w:r>
      <w:r>
        <w:rPr>
          <w:sz w:val="28"/>
          <w:szCs w:val="28"/>
        </w:rPr>
        <w:t xml:space="preserve"> – Caren Carney described questions she had compiled to present to candidates or their representatives and a volunteer sign-up sheet she had created.</w:t>
      </w:r>
      <w:r w:rsidR="00271F8D">
        <w:rPr>
          <w:sz w:val="28"/>
          <w:szCs w:val="28"/>
        </w:rPr>
        <w:t xml:space="preserve">  She also reported on her efforts to obtain access to VAN, the Democratic party’s voter database and stressed the importance of a coordinated campaign.</w:t>
      </w:r>
    </w:p>
    <w:p w14:paraId="2F3D69BD" w14:textId="77777777" w:rsidR="00E17E6E" w:rsidRPr="00B46F1E" w:rsidRDefault="00E17E6E" w:rsidP="00E17E6E">
      <w:pPr>
        <w:spacing w:after="0" w:line="240" w:lineRule="auto"/>
        <w:rPr>
          <w:sz w:val="28"/>
          <w:szCs w:val="28"/>
        </w:rPr>
      </w:pPr>
    </w:p>
    <w:p w14:paraId="620E44AF" w14:textId="3FE83142" w:rsidR="00E17E6E" w:rsidRDefault="00E17E6E" w:rsidP="00E17E6E">
      <w:pPr>
        <w:spacing w:after="0" w:line="240" w:lineRule="auto"/>
        <w:rPr>
          <w:sz w:val="28"/>
          <w:szCs w:val="28"/>
        </w:rPr>
      </w:pPr>
      <w:r w:rsidRPr="00B46F1E">
        <w:rPr>
          <w:sz w:val="28"/>
          <w:szCs w:val="28"/>
        </w:rPr>
        <w:t>The meeting adjourned at 8:</w:t>
      </w:r>
      <w:r w:rsidR="00271F8D">
        <w:rPr>
          <w:sz w:val="28"/>
          <w:szCs w:val="28"/>
        </w:rPr>
        <w:t>2</w:t>
      </w:r>
      <w:r>
        <w:rPr>
          <w:sz w:val="28"/>
          <w:szCs w:val="28"/>
        </w:rPr>
        <w:t>0 pm</w:t>
      </w:r>
      <w:r w:rsidRPr="00B46F1E">
        <w:rPr>
          <w:sz w:val="28"/>
          <w:szCs w:val="28"/>
        </w:rPr>
        <w:t>.</w:t>
      </w:r>
    </w:p>
    <w:p w14:paraId="586DE349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0AB54F13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68A7406D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735F7C19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3128B781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0214A36A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6CCDBAEC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2B88F064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3F7AF216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6AA613F3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005848F1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55F2FC19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65BE2DE9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4BF44246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749F5038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1ED5578D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798C8294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1E7A571D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566CA403" w14:textId="77777777" w:rsidR="00E17E6E" w:rsidRDefault="00E17E6E" w:rsidP="00E17E6E">
      <w:pPr>
        <w:spacing w:after="0" w:line="240" w:lineRule="auto"/>
        <w:rPr>
          <w:sz w:val="28"/>
          <w:szCs w:val="28"/>
        </w:rPr>
      </w:pPr>
    </w:p>
    <w:p w14:paraId="20DCF4F0" w14:textId="77777777" w:rsidR="00E17E6E" w:rsidRPr="00B46F1E" w:rsidRDefault="00E17E6E" w:rsidP="00E17E6E">
      <w:pPr>
        <w:spacing w:after="0" w:line="240" w:lineRule="auto"/>
        <w:rPr>
          <w:sz w:val="28"/>
          <w:szCs w:val="28"/>
        </w:rPr>
      </w:pPr>
    </w:p>
    <w:p w14:paraId="57AD599A" w14:textId="77777777" w:rsidR="00E17E6E" w:rsidRPr="00E700FC" w:rsidRDefault="00E17E6E" w:rsidP="00E17E6E">
      <w:pPr>
        <w:spacing w:after="0" w:line="240" w:lineRule="auto"/>
        <w:rPr>
          <w:i/>
          <w:iCs/>
          <w:sz w:val="28"/>
          <w:szCs w:val="28"/>
        </w:rPr>
      </w:pPr>
    </w:p>
    <w:p w14:paraId="30534E8D" w14:textId="77777777" w:rsidR="00E17E6E" w:rsidRPr="00E700FC" w:rsidRDefault="00E17E6E" w:rsidP="00E17E6E">
      <w:pPr>
        <w:spacing w:after="0" w:line="240" w:lineRule="auto"/>
        <w:rPr>
          <w:i/>
          <w:iCs/>
          <w:sz w:val="28"/>
          <w:szCs w:val="28"/>
        </w:rPr>
      </w:pPr>
      <w:r w:rsidRPr="00E700FC">
        <w:rPr>
          <w:i/>
          <w:iCs/>
          <w:sz w:val="28"/>
          <w:szCs w:val="28"/>
        </w:rPr>
        <w:t>Prepared by Eileen O’Brien, Secretary, South County Democratic Club</w:t>
      </w:r>
    </w:p>
    <w:p w14:paraId="06F93664" w14:textId="77777777" w:rsidR="00E17E6E" w:rsidRPr="00B46F1E" w:rsidRDefault="00E17E6E" w:rsidP="00E17E6E">
      <w:pPr>
        <w:rPr>
          <w:sz w:val="28"/>
          <w:szCs w:val="28"/>
        </w:rPr>
      </w:pPr>
    </w:p>
    <w:p w14:paraId="21A85287" w14:textId="77777777" w:rsidR="00E17E6E" w:rsidRDefault="00E17E6E" w:rsidP="00E17E6E"/>
    <w:p w14:paraId="35A29FD2" w14:textId="77777777" w:rsidR="00141602" w:rsidRDefault="00141602"/>
    <w:sectPr w:rsidR="0014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525"/>
    <w:multiLevelType w:val="hybridMultilevel"/>
    <w:tmpl w:val="DB42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42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6E"/>
    <w:rsid w:val="00141602"/>
    <w:rsid w:val="001F5412"/>
    <w:rsid w:val="00271F8D"/>
    <w:rsid w:val="0045654E"/>
    <w:rsid w:val="004D5362"/>
    <w:rsid w:val="005A042B"/>
    <w:rsid w:val="006477DF"/>
    <w:rsid w:val="00836702"/>
    <w:rsid w:val="009A2B9F"/>
    <w:rsid w:val="00C60E68"/>
    <w:rsid w:val="00D16451"/>
    <w:rsid w:val="00E17E6E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11B9"/>
  <w15:chartTrackingRefBased/>
  <w15:docId w15:val="{6F7EB451-E0A1-4F42-A8FC-71CDF70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OBRIEN</dc:creator>
  <cp:keywords/>
  <dc:description/>
  <cp:lastModifiedBy>EILEEN OBRIEN</cp:lastModifiedBy>
  <cp:revision>1</cp:revision>
  <dcterms:created xsi:type="dcterms:W3CDTF">2022-05-08T12:38:00Z</dcterms:created>
  <dcterms:modified xsi:type="dcterms:W3CDTF">2022-05-08T13:49:00Z</dcterms:modified>
</cp:coreProperties>
</file>